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4819"/>
        <w:gridCol w:w="5102"/>
      </w:tblGrid>
      <w:tr>
        <w:tc>
          <w:tcPr>
            <w:tcW w:type="dxa" w:w="5213"/>
            <w:tcBorders>
              <w:top w:val="nil"/>
              <w:left w:val="nil"/>
              <w:bottom w:val="nil"/>
              <w:right w:val="nil"/>
            </w:tcBorders>
          </w:tcPr>
          <w:p>
            <w:r>
              <w:rPr>
                <w:rFonts w:ascii="Times New Roman" w:hAnsi="Times New Roman" w:eastAsia="Times New Roman"/>
                <w:b/>
                <w:i w:val="0"/>
                <w:sz w:val="22"/>
              </w:rPr>
              <w:t>CÔNG TY: ................................................</w:t>
            </w:r>
          </w:p>
          <w:p>
            <w:r>
              <w:rPr>
                <w:rFonts w:ascii="Times New Roman" w:hAnsi="Times New Roman" w:eastAsia="Times New Roman"/>
                <w:b w:val="0"/>
                <w:i w:val="0"/>
                <w:sz w:val="22"/>
              </w:rPr>
              <w:t>Số: ........../CV-ĐNTT</w:t>
            </w:r>
          </w:p>
        </w:tc>
        <w:tc>
          <w:tcPr>
            <w:tcW w:type="dxa" w:w="5213"/>
            <w:tcBorders>
              <w:top w:val="nil"/>
              <w:left w:val="nil"/>
              <w:bottom w:val="nil"/>
              <w:right w:val="nil"/>
            </w:tcBorders>
          </w:tcPr>
          <w:p>
            <w:pPr>
              <w:jc w:val="center"/>
            </w:pPr>
            <w:r>
              <w:rPr>
                <w:rFonts w:ascii="Times New Roman" w:hAnsi="Times New Roman" w:eastAsia="Times New Roman"/>
                <w:b/>
                <w:i w:val="0"/>
                <w:sz w:val="22"/>
              </w:rPr>
              <w:t>CỘNG HÒA XÃ HỘI CHỦ NGHĨA VIỆT NAM</w:t>
            </w:r>
          </w:p>
          <w:p>
            <w:pPr>
              <w:jc w:val="center"/>
            </w:pPr>
            <w:r>
              <w:rPr>
                <w:rFonts w:ascii="Times New Roman" w:hAnsi="Times New Roman" w:eastAsia="Times New Roman"/>
                <w:b/>
                <w:i w:val="0"/>
                <w:sz w:val="22"/>
              </w:rPr>
              <w:t>Độc lập - Tự do - Hạnh phúc</w:t>
            </w:r>
          </w:p>
          <w:p>
            <w:pPr>
              <w:jc w:val="center"/>
            </w:pPr>
            <w:r>
              <w:rPr>
                <w:rFonts w:ascii="Times New Roman" w:hAnsi="Times New Roman" w:eastAsia="Times New Roman"/>
                <w:b w:val="0"/>
                <w:i w:val="0"/>
                <w:sz w:val="22"/>
              </w:rPr>
              <w:t>..........., ngày ..... tháng ..... năm 2026</w:t>
            </w:r>
          </w:p>
        </w:tc>
      </w:tr>
    </w:tbl>
    <w:p>
      <w:pPr>
        <w:jc w:val="center"/>
      </w:pPr>
      <w:r>
        <w:rPr>
          <w:rFonts w:ascii="Times New Roman" w:hAnsi="Times New Roman" w:eastAsia="Times New Roman"/>
          <w:b/>
          <w:i w:val="0"/>
          <w:sz w:val="28"/>
        </w:rPr>
        <w:t>CÔNG VĂN ĐỀ NGHỊ THANH TOÁN CÔNG NỢ</w:t>
      </w:r>
    </w:p>
    <w:p>
      <w:r>
        <w:rPr>
          <w:rFonts w:ascii="Times New Roman" w:hAnsi="Times New Roman" w:eastAsia="Times New Roman"/>
          <w:b w:val="0"/>
          <w:i w:val="0"/>
          <w:sz w:val="22"/>
        </w:rPr>
        <w:t>Kính gửi: .........................................................................................................................</w:t>
      </w:r>
    </w:p>
    <w:p>
      <w:r>
        <w:rPr>
          <w:rFonts w:ascii="Times New Roman" w:hAnsi="Times New Roman" w:eastAsia="Times New Roman"/>
          <w:b w:val="0"/>
          <w:i w:val="0"/>
          <w:sz w:val="22"/>
        </w:rPr>
        <w:t>Căn cứ Hợp đồng/Đơn đặt hàng số: ........................................ ký ngày ...../...../..........;</w:t>
      </w:r>
    </w:p>
    <w:p>
      <w:r>
        <w:rPr>
          <w:rFonts w:ascii="Times New Roman" w:hAnsi="Times New Roman" w:eastAsia="Times New Roman"/>
          <w:b w:val="0"/>
          <w:i w:val="0"/>
          <w:sz w:val="22"/>
        </w:rPr>
        <w:t>Căn cứ Hóa đơn số: ........................................ ngày ...../...../..........;</w:t>
      </w:r>
    </w:p>
    <w:p>
      <w:r>
        <w:rPr>
          <w:rFonts w:ascii="Times New Roman" w:hAnsi="Times New Roman" w:eastAsia="Times New Roman"/>
          <w:b w:val="0"/>
          <w:i w:val="0"/>
          <w:sz w:val="22"/>
        </w:rPr>
        <w:t>Căn cứ Biên bản nghiệm thu/đối chiếu công nợ (nếu có): ................................................;</w:t>
      </w:r>
    </w:p>
    <w:p>
      <w:r>
        <w:rPr>
          <w:rFonts w:ascii="Times New Roman" w:hAnsi="Times New Roman" w:eastAsia="Times New Roman"/>
          <w:b w:val="0"/>
          <w:i w:val="0"/>
          <w:sz w:val="22"/>
        </w:rPr>
        <w:t>Theo hồ sơ và thỏa thuận thanh toán giữa hai bên, chúng tôi đề nghị Quý Công ty thanh toán khoản công nợ sau:</w:t>
      </w:r>
    </w:p>
    <w:tbl>
      <w:tblPr>
        <w:tblStyle w:val="TableGrid"/>
        <w:tblW w:type="auto" w:w="0"/>
        <w:jc w:val="center"/>
        <w:tblLook w:firstColumn="1" w:firstRow="1" w:lastColumn="0" w:lastRow="0" w:noHBand="0" w:noVBand="1" w:val="04A0"/>
      </w:tblPr>
      <w:tblGrid>
        <w:gridCol w:w="5213"/>
        <w:gridCol w:w="5213"/>
      </w:tblGrid>
      <w:tr>
        <w:tc>
          <w:tcPr>
            <w:tcW w:type="dxa" w:w="5213"/>
          </w:tcPr>
          <w:p>
            <w:pPr>
              <w:jc w:val="center"/>
            </w:pPr>
            <w:r>
              <w:rPr>
                <w:rFonts w:ascii="Times New Roman" w:hAnsi="Times New Roman" w:eastAsia="Times New Roman"/>
                <w:b/>
                <w:i w:val="0"/>
                <w:sz w:val="21"/>
              </w:rPr>
              <w:t>Nội dung</w:t>
            </w:r>
          </w:p>
        </w:tc>
        <w:tc>
          <w:tcPr>
            <w:tcW w:type="dxa" w:w="5213"/>
          </w:tcPr>
          <w:p>
            <w:pPr>
              <w:jc w:val="center"/>
            </w:pPr>
            <w:r>
              <w:rPr>
                <w:rFonts w:ascii="Times New Roman" w:hAnsi="Times New Roman" w:eastAsia="Times New Roman"/>
                <w:b/>
                <w:i w:val="0"/>
                <w:sz w:val="21"/>
              </w:rPr>
              <w:t>Giá trị</w:t>
            </w:r>
          </w:p>
        </w:tc>
      </w:tr>
      <w:tr>
        <w:tc>
          <w:tcPr>
            <w:tcW w:type="dxa" w:w="5213"/>
          </w:tcPr>
          <w:p>
            <w:r>
              <w:rPr>
                <w:rFonts w:ascii="Times New Roman" w:hAnsi="Times New Roman" w:eastAsia="Times New Roman"/>
                <w:b w:val="0"/>
                <w:i w:val="0"/>
                <w:sz w:val="21"/>
              </w:rPr>
              <w:t>Giá trị theo hợp đồng/hóa đơn</w:t>
            </w:r>
          </w:p>
        </w:tc>
        <w:tc>
          <w:tcPr>
            <w:tcW w:type="dxa" w:w="5213"/>
          </w:tcPr>
          <w:p>
            <w:r>
              <w:rPr>
                <w:rFonts w:ascii="Times New Roman" w:hAnsi="Times New Roman" w:eastAsia="Times New Roman"/>
                <w:b w:val="0"/>
                <w:i w:val="0"/>
                <w:sz w:val="21"/>
              </w:rPr>
              <w:t>........................................ đồng</w:t>
            </w:r>
          </w:p>
        </w:tc>
      </w:tr>
      <w:tr>
        <w:tc>
          <w:tcPr>
            <w:tcW w:type="dxa" w:w="5213"/>
          </w:tcPr>
          <w:p>
            <w:r>
              <w:rPr>
                <w:rFonts w:ascii="Times New Roman" w:hAnsi="Times New Roman" w:eastAsia="Times New Roman"/>
                <w:b w:val="0"/>
                <w:i w:val="0"/>
                <w:sz w:val="21"/>
              </w:rPr>
              <w:t>Số đã thanh toán</w:t>
            </w:r>
          </w:p>
        </w:tc>
        <w:tc>
          <w:tcPr>
            <w:tcW w:type="dxa" w:w="5213"/>
          </w:tcPr>
          <w:p>
            <w:r>
              <w:rPr>
                <w:rFonts w:ascii="Times New Roman" w:hAnsi="Times New Roman" w:eastAsia="Times New Roman"/>
                <w:b w:val="0"/>
                <w:i w:val="0"/>
                <w:sz w:val="21"/>
              </w:rPr>
              <w:t>........................................ đồng</w:t>
            </w:r>
          </w:p>
        </w:tc>
      </w:tr>
      <w:tr>
        <w:tc>
          <w:tcPr>
            <w:tcW w:type="dxa" w:w="5213"/>
          </w:tcPr>
          <w:p>
            <w:r>
              <w:rPr>
                <w:rFonts w:ascii="Times New Roman" w:hAnsi="Times New Roman" w:eastAsia="Times New Roman"/>
                <w:b w:val="0"/>
                <w:i w:val="0"/>
                <w:sz w:val="21"/>
              </w:rPr>
              <w:t>Số còn phải thanh toán</w:t>
            </w:r>
          </w:p>
        </w:tc>
        <w:tc>
          <w:tcPr>
            <w:tcW w:type="dxa" w:w="5213"/>
          </w:tcPr>
          <w:p>
            <w:r>
              <w:rPr>
                <w:rFonts w:ascii="Times New Roman" w:hAnsi="Times New Roman" w:eastAsia="Times New Roman"/>
                <w:b w:val="0"/>
                <w:i w:val="0"/>
                <w:sz w:val="21"/>
              </w:rPr>
              <w:t>........................................ đồng</w:t>
            </w:r>
          </w:p>
        </w:tc>
      </w:tr>
      <w:tr>
        <w:tc>
          <w:tcPr>
            <w:tcW w:type="dxa" w:w="5213"/>
          </w:tcPr>
          <w:p>
            <w:r>
              <w:rPr>
                <w:rFonts w:ascii="Times New Roman" w:hAnsi="Times New Roman" w:eastAsia="Times New Roman"/>
                <w:b w:val="0"/>
                <w:i w:val="0"/>
                <w:sz w:val="21"/>
              </w:rPr>
              <w:t>Thời hạn đề nghị thanh toán</w:t>
            </w:r>
          </w:p>
        </w:tc>
        <w:tc>
          <w:tcPr>
            <w:tcW w:type="dxa" w:w="5213"/>
          </w:tcPr>
          <w:p>
            <w:r>
              <w:rPr>
                <w:rFonts w:ascii="Times New Roman" w:hAnsi="Times New Roman" w:eastAsia="Times New Roman"/>
                <w:b w:val="0"/>
                <w:i w:val="0"/>
                <w:sz w:val="21"/>
              </w:rPr>
              <w:t>...../...../..........</w:t>
            </w:r>
          </w:p>
        </w:tc>
      </w:tr>
    </w:tbl>
    <w:p>
      <w:r>
        <w:rPr>
          <w:rFonts w:ascii="Times New Roman" w:hAnsi="Times New Roman" w:eastAsia="Times New Roman"/>
          <w:b w:val="0"/>
          <w:i w:val="0"/>
          <w:sz w:val="22"/>
        </w:rPr>
        <w:t>Thông tin thụ hưởng: ......................................................................................................</w:t>
      </w:r>
    </w:p>
    <w:p>
      <w:r>
        <w:rPr>
          <w:rFonts w:ascii="Times New Roman" w:hAnsi="Times New Roman" w:eastAsia="Times New Roman"/>
          <w:b w:val="0"/>
          <w:i w:val="0"/>
          <w:sz w:val="22"/>
        </w:rPr>
        <w:t>Số tài khoản: ........................................  Ngân hàng: .........................................................</w:t>
      </w:r>
    </w:p>
    <w:p>
      <w:r>
        <w:rPr>
          <w:rFonts w:ascii="Times New Roman" w:hAnsi="Times New Roman" w:eastAsia="Times New Roman"/>
          <w:b w:val="0"/>
          <w:i w:val="0"/>
          <w:sz w:val="22"/>
        </w:rPr>
        <w:t>Nội dung chuyển khoản: ...................................................................................................</w:t>
      </w:r>
    </w:p>
    <w:p>
      <w:r>
        <w:rPr>
          <w:rFonts w:ascii="Times New Roman" w:hAnsi="Times New Roman" w:eastAsia="Times New Roman"/>
          <w:b w:val="0"/>
          <w:i w:val="0"/>
          <w:sz w:val="22"/>
        </w:rPr>
        <w:t>Đề nghị Quý Công ty đối chiếu hồ sơ và thực hiện thanh toán theo điều khoản đã thỏa thuận. Nếu số liệu có chênh lệch, vui lòng phản hồi để hai bên xác nhận trước khi thanh toán.</w:t>
      </w:r>
    </w:p>
    <w:p>
      <w:r>
        <w:rPr>
          <w:rFonts w:ascii="Times New Roman" w:hAnsi="Times New Roman" w:eastAsia="Times New Roman"/>
          <w:b w:val="0"/>
          <w:i w:val="0"/>
          <w:sz w:val="22"/>
        </w:rPr>
        <w:t>Trân trọng.</w:t>
      </w:r>
    </w:p>
    <w:p>
      <w:pPr>
        <w:jc w:val="right"/>
      </w:pPr>
      <w:r>
        <w:rPr>
          <w:rFonts w:ascii="Times New Roman" w:hAnsi="Times New Roman" w:eastAsia="Times New Roman"/>
          <w:b/>
          <w:i w:val="0"/>
          <w:sz w:val="21"/>
        </w:rPr>
        <w:t>ĐẠI DIỆN DOANH NGHIỆP</w:t>
        <w:br/>
        <w:t>(Ký, ghi rõ họ tên, chức vụ và đóng dấu nếu áp dụng)</w:t>
        <w:br/>
        <w:br/>
        <w:br/>
      </w:r>
    </w:p>
    <w:sectPr w:rsidR="00FC693F" w:rsidRPr="0006063C" w:rsidSect="00034616">
      <w:pgSz w:w="12240" w:h="15840"/>
      <w:pgMar w:top="850"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